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СПРАВКА</w:t>
      </w:r>
      <w:r>
        <w:br/>
      </w:r>
      <w:r>
        <w:t xml:space="preserve">о результатах мониторинга</w:t>
      </w:r>
      <w:r>
        <w:t xml:space="preserve"> </w:t>
      </w:r>
      <w:r>
        <w:t xml:space="preserve">по принятию мер по обеспечению объективности при проверке Всероссийских проверочных работ</w:t>
      </w:r>
      <w:r/>
    </w:p>
    <w:p>
      <w:r/>
      <w:r/>
    </w:p>
    <w:p>
      <w:r>
        <w:t xml:space="preserve">По результату мониторинга общеобразовательных организаций, расположенных на территории Московского района Санкт-Петербурга, по принятию мер по обеспечению объективности при проверке Всероссийских проверочных работ, можем сообщить следующее:</w:t>
      </w:r>
      <w:r/>
    </w:p>
    <w:p>
      <w:r>
        <w:t xml:space="preserve">- в образовательных организациях района изданы приказы по назначению школьных организаторов, внесены изменения в расписания, назначены организаторы в аудитории и вне аудитории, назначены общественные наблюдатели;</w:t>
      </w:r>
      <w:r/>
    </w:p>
    <w:p>
      <w:r>
        <w:t xml:space="preserve">- в образовательных организациях района изданы и утверждены положения по проведению всероссийских проверочных работ в соответствии с федеральными, региональными и районными документами </w:t>
      </w:r>
      <w:r/>
    </w:p>
    <w:tbl>
      <w:tblPr>
        <w:tblW w:w="10065" w:type="dxa"/>
        <w:tblInd w:w="-5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3769"/>
        <w:gridCol w:w="3118"/>
        <w:gridCol w:w="1305"/>
        <w:gridCol w:w="1106"/>
      </w:tblGrid>
      <w:tr>
        <w:trPr>
          <w:trHeight w:val="315"/>
          <w:tblHeader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№ ОУ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Ссылка на порядок проведения в школ</w:t>
            </w:r>
            <w:bookmarkStart w:id="0" w:name="_GoBack"/>
            <w:r/>
            <w:bookmarkEnd w:id="0"/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е ВПР 2022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Ссылка на приказ о проведении ВПР в 2022 году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Должность заполнившего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1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Фамилия И.О.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8" w:tooltip="http://www.school001spb.ru/wp-content/uploads/2022/05/polozhenie-o-poryadke-organizaczii-i-provedeniya-vpr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http://www.school001spb.ru/wp-content/uploads/2022/05/polozhenie-o-poryadke-organizaczii-i-provedeniya-vpr.pdf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9" w:tooltip="http://www.school001spb.ru/wp-content/uploads/2022/05/prikaz-po-vpr-2022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http://www.school001spb.ru/wp-content/uploads/2022/05/prikaz-po-vpr-2022.pdf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заместитель директора по УВР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Максимова Д.Б.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Морская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10" w:tooltip="http://morskaya-schkola.ru/wp-content/uploads/2022/06/%D0%9F%D0%BE%D0%BB%D0%BE%D0%B6%D0%B5%D0%BD%D0%B8%D0%B5-%D0%BE-%D0%BF%D0%BE%D1%80%D1%8F%D0%B4%D0%BA%D0%B5-%D0%BE%D1%80%D0%B3%D0%B0%D0%BD%D0%B8%D0%B7%D0%B0%D1%86%D0%B8%D0%B8-%D0%B8-%D0%BF%D1%80%D0%BE%D0%B2%D0%B5%D0%B4%D0%B5%D0%BD%D0%B8%D1%8F-%D0%92%D0%9F%D0%A0-1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http://morskaya-schkola.ru/wp-content/uploads/2022/06/%D0%9F%D</w:t>
              </w:r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0%BE%D0%BB%D0%BE%D0%B6%D0%B5%D0%BD%D0%B8%D0%B5-%D0%BE-%D0%BF%D0%BE%D1%80%D1%8F%D0%B4%D0%BA%D0%B5-%D0%BE%D1%80%D0%B3%D0%B0%D0%BD%D0%B8%D0%B7%D0%B0%D1%86%D0%B8%D0%B8-%D0%B8-%D0%BF%D1%80%D0%BE%D0%B2%D0%B5%D0%B4%D0%B5%D0%BD%D0%B8%D1%8F-%D0%92%D0%9F%D0%A0-1.pdf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11" w:tooltip="http://morskaya-schkola.ru/wp-content/uploads/2022/06/%D0%9F%D1%80%D0%B8%D0%BA%D0%B0%D0%B7-%E2%84%96-251-1-%D0%A3-%D0%BE%D1%82-25.02.2022-%D0%B3.-%D0%BE%D0%B1-%D1%83%D1%87%D0%B0%D1%81%D1%82%D0%B8%D0%B8-%D0%B2-%D0%BF%D1%80%D0%BE%D0%B2%D0%B5%D0%B4%D0%B5%D0%BD%D0%B8%D0%B8-%D0%92%D0%9F%D0%A0-15.03.2022-29.04.2022-1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http://morskaya-schkola.ru/wp-content/uploads/2022/06/%D0%9F</w:t>
              </w:r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%D1%80%D0%B8%D0%BA%D0%B0%D0%B7-%E2%84%96-251-1-%D0%A3-%D0%BE%D1%82-25.02.2022-%D0%B3.-%D0%BE%D0%B1-%D1%83%D1%87%D0%B0%D1%81%D1%82%D0%B8%D0%B8-%D0%B2-%D0%BF%D1%80%D0%BE%D0%B2%D0%B5%D0%B4%D0%B5%D0%BD%D0%B8%D0%B8-%D0%92%D0%9F%D0%A0-15.03.2022-29.04.2022-1.pdf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заместитель директора по УВР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Анисифорова В.С.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351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12" w:tooltip="http://school351.spb.ru/wp-content/themes/school13/downloads/2021%20%D0%9F%D0%BE%D0%BB%D0%BE%D0%B6%D0%B5%D0%BD%D0%B8%D0%B5%20%D0%BE%20%D0%BF%D0%BE%D1%80%D1%8F%D0%B4%D0%BA%D0%B5%20%D0%BE%D1%80%D0%B3%D0%B0%D0%BD%D0%B8%D0%B7%D0%B0%D1%86%D0%B8%D0%B8%20%D0%B8%20%D0%BF%D1%80%D0%BE%D0%B2%D0%B5%D0%B4%D0%B5%D0%BD%D0%B8%D0%B8%20%D0%92%D0%9F%D0%A0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http://school351.spb.ru/wp-content/themes/school13/downloads/2021%20%D0%9F%D0%BE%D0%BB%D0%BE%D0%B6%D0%B5%D0%BD%D0%B8%D0%B5%20%D0%BE%20%D0%BF%D0%BE%D1%80%D1%8F%D0%B4%D0%BA%D0%B5%20%D0%BE%D1%80%D0%</w:t>
              </w:r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B3%D0%B0%D0%BD%D0%B8%D0%B7%D0%B0%D1%86%D0%B8%D0%B8%20%D0%B8%20%D0%BF%D1%80%D0%BE%D0%B2%D0%B5%D0%B4%D0%B5%D0%BD%D0%B8%D0%B8%20%D0%92%D0%9F%D0%A0.pdf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13" w:tooltip="http://school351.spb.ru/wp-content/themes/school13/downloads/%D0%BF%D1%80%D0%B8%D0%BA%D0%B0%D0%B7%2066-%D0%BE%D0%B4%20%D0%BE%D1%82%2014.02.2022%20%D0%92%D0%9F%D0%A0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http://school351.spb.ru/wp-content/themes/school13/downloads/%D0%BF%D1%80%D0%B8%D0%BA%D0%B0%D0%B7%2066-%D0%BE%D0%B4%20%D0%BE%D1%82%2014.02.2022</w:t>
              </w:r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%20%D0%92%D0%9F%D0%A0.pdf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 директора по УВР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Анисимова Н.О.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353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14" w:tooltip="http://school353.eduou.ru/svedeniya-ob-obrazovatelnoj-organizaczii/dokumenty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http://school353.eduou.ru/svedeniya-ob-obrazovatelnoj-organizaczii/dokumenty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15" w:tooltip="http://school353.eduou.ru/svedeniya-ob-obrazovatelnoj-organizaczii/dokumenty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http://school353.eduou.ru/svedeniya-ob-obrazovatelnoj-organizaczii/dokumenty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 w:val="20"/>
                <w:szCs w:val="24"/>
                <w:u w:val="single"/>
                <w:lang w:eastAsia="ru-RU"/>
              </w:rPr>
            </w:pPr>
            <w:r>
              <w:rPr>
                <w:rFonts w:cs="Times New Roman" w:eastAsia="Times New Roman"/>
                <w:color w:val="1155CC"/>
                <w:sz w:val="20"/>
                <w:szCs w:val="24"/>
                <w:u w:val="single"/>
                <w:lang w:eastAsia="ru-RU"/>
              </w:rPr>
            </w:r>
            <w:r>
              <w:rPr>
                <w:sz w:val="20"/>
              </w:rPr>
            </w:r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354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16" w:tooltip="http://school354.spb.ru/documents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http://school354.spb.ru/documents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17" w:tooltip="http://school354.spb.ru/documents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http://school354.spb.ru/documents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 директора по УВР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Кот Е.Л.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355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18" w:tooltip="http://355spb.edusite.ru/sveden/education.html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http://355spb.edusite.ru/sveden/education.html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19" w:tooltip="http://355spb.edusite.ru/sveden/education.html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http://355spb.edusite.ru/sveden/education.html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учитель информатики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Калугина МВ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356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20" w:tooltip="https://school356.ru/study/uchebag/diagnosticheskie-raboty/vpr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https://school356.ru/study/uchebag/diagnosticheskie-raboty/vpr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21" w:tooltip="https://school356.ru/study/uchebag/diagnosticheskie-raboty/vpr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https://school356.ru/study/uchebag/diagnosticheskie-raboty/vpr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зам. директора по УВР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Неклюдова А.А.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358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22" w:tooltip="https://sch358spb.ru/obrazovanie/dkr-rdr-vpr/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https://sch358spb.ru/obrazovanie/dkr-rdr-vpr/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r>
            <w:r/>
          </w:p>
        </w:tc>
        <w:tc>
          <w:tcPr>
            <w:shd w:val="clear" w:color="auto" w:fill="ffffff"/>
            <w:tcMar>
              <w:left w:w="45" w:type="dxa"/>
              <w:top w:w="30" w:type="dxa"/>
              <w:right w:w="45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 директора по УВР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Васинович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 И.В.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362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23" w:tooltip="http://school362.ru/2022/362_polozhenie_o_vpr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http://school362.ru/2022/362_polozhenie_o_vpr.pdf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  <w:t xml:space="preserve">/2022/362_prikaz_21-22.pdf</w:t>
            </w:r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 директора по УВР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Каныгина В.П.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366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24" w:tooltip="http://www.fml366.org/sites/default/files/olymp_pol_21_22_ep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http://www.fml366.org/sites/default/files/olymp_pol_21_22_ep.pdf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25" w:tooltip="http://fml366.spb.ru/sites/default/files/vsosh_2022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http://fml366.spb.ru/sites/default/files/vsosh_2022.pdf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и.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о.зам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.директора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 по УВР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Мигалкина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 И.Ю.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371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26" w:tooltip="https://shkola371.ru/data/files/poloj/%D0%A8%D0%BA%D0%BE%D0%BB%D0%B0%20371%20%D0%BF%D0%BE%D0%BB%D0%BE%D0%B6%D0%B5%D0%BD%D0%B8%D0%B5%20%D0%BE%20%D0%BF%D1%80%D0%BE%D0%B2%D0%B5%D0%B4%D0%B5%D0%BD%D0%B8%D0%B8%20%D0%92%D0%9F%D0%A0_s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https://shkola371.ru/data/files/poloj/%D0%A8%D0%BA%D0%BE%D0%BB%D0%B0%20371%20%D0%BF%D0%BE%D0%BB%D0%BE%D0%B6%D0%B5%D0%BD%D0%B8%D0%B5%20%D0%BE%20%D0%BF%D1%80%D0%BE%D0%B2%D0%B5%D0%B4%D0%B5%D0%BD%D0%B8%D0%B8%20%D0%92%D0%9F%D0%A0_s.pdf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r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методист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Кравцов С.О.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372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27" w:tooltip="http://school372.spb.ru/node/376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http://school372.spb.ru/node/376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28" w:tooltip="http://school372.spb.ru/node/376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http://school372.spb.ru/node/376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зам.директора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 по УР</w:t>
            </w:r>
            <w:r>
              <w:rPr>
                <w:sz w:val="20"/>
              </w:rPr>
            </w:r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373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29" w:tooltip="https://www.xn--373-qddohl3g.xn--p1ai/sv-doc.html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https://www.xn--373-qddohl3g.xn--p1ai/sv-doc.html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30" w:tooltip="https://www.xn--373-qddohl3g.xn--p1ai/sv-doc.html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https://www.xn--373-qddohl3g.xn--p1ai/sv-doc.html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зам.директора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 по УР</w:t>
            </w:r>
            <w:r>
              <w:rPr>
                <w:sz w:val="20"/>
              </w:rPr>
            </w:r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376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31" w:tooltip="https://376.spb.ru/vserossijskie-proverochnye-raboty/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https://376.spb.ru/vserossijskie-proverochnye-raboty/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32" w:tooltip="https://376.spb.ru/vserossijskie-proverochnye-raboty/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https://376.spb.ru/vserossijskie-proverochnye-raboty/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зам.директора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 по УР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Павлова М.И.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484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33" w:tooltip="http://484spb.ru/obrs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http://484spb.ru/obrs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34" w:tooltip="http://484spb.ru/obrs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http://484spb.ru/obrs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зам.директора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 по УР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Чугунова Е.И.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485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35" w:tooltip="http://school485.ru/wp-content/uploads/2022/06/%D0%BF%D0%BE%D0%BB%D0%BE%D0%B6%D0%B5%D0%BD%D0%B8%D0%B5-%D0%BE-%D0%BF%D1%80%D0%BE%D0%B2%D0%B5%D0%B4%D0%B5%D0%BD%D0%B8%D0%B8-%D0%92%D0%9F%D0%A0_2022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http://school485.ru/wp-content/uploads/2022/06/%D0%BF%D0%BE%D0%BB%D0%BE%D0%B6%D0%B5%D0%BD%D0%B8%D0%B5-%D0%BE-%D0%BF%D1%80%D0%BE%D0%B2%D0%B5%D0%B4%D0%B5%D0%BD%D0%B8%D0%B8-%D0%92%D0%9F%D0%A0_2022.pdf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36" w:tooltip="http://school485.ru/wp-content/uploads/2022/06/%D0%9F%D1%80%D0%B8%D0%BA%D0%B0%D0%B7-%D0%BE-%D0%BF%D1%80%D0%BE%D0%B2%D0%B5%D0%B4%D0%B5%D0%BD%D0%B8%D0%B8-%D0%92%D0%9F%D0%A0_2022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http://school485.ru/wp-content/uploads/2022/06/%D0%9F%D1%80%D0%B8%D0%BA%D0%B0%D0%B7-%D0%BE-%D0%BF%D1%80%D0%BE%D0%B2%D0%B5%D0%B4%D0%B5%D0%BD%D0%B8%D0%B8-%D0%92%D0%9F%D0%A0_2022.pdf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зам.директора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 по УР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Тучкова Е.Л.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489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37" w:tooltip="http://school489spb.ru/dokumenty/polozhenie-o-poryadke-i-organizacii-vserossijskih-proverochnyh-rabot/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http://school489spb.ru/dokumenty/polozhenie-o-poryadke-i-organizacii-vserossijskih-proverochnyh-rabot/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38" w:tooltip="http://school489spb.ru/dokumenty/prikaz-o-provedenii-vpr-v-2021-2022/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http://school489spb.ru/dokumenty/prikaz-o-provedenii-vpr-v-2021-2022/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зам.дир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.по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 УВР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Нуянзина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 Г.А.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495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39" w:tooltip="http://school495.ru/?page_id=470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http://school495.ru/?page_id=470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</w:r>
            <w:r>
              <w:rPr>
                <w:sz w:val="20"/>
              </w:rPr>
            </w:r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496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40" w:tooltip="http://school496.ru/%D0%92%D0%9F%D0%A0.html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http://school496.ru/%D0%92%D0%9F%D0%A0.html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41" w:tooltip="http://school496.ru/%D0%92%D0%9F%D0%A0.html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http://school496.ru/%D0%92%D0%9F%D0%A0.html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зам. директора по УВР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Паздникова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 Н.М.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507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42" w:tooltip="http://school507spb.ru/507_lok_akt/507_polog_VPR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http://school507spb.ru/507_lok_akt/507_polog_VPR.pdf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43" w:tooltip="http://school507spb.ru/2022/26_1_21.02.2022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http://school507spb.ru/2022/26_1_21.02.2022.pdf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и.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о.директора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Исмагилова Л.М.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508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44" w:tooltip="http://school508.ru/upload/files/sch508_6290ca0660a7a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http://school508.ru/upload/files/sch508_6290ca0660a7a.pdf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45" w:tooltip="http://school508.ru/upload/files/sch508_6290d035529b4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http://school508.ru/upload/files/sch508_6290d035529b4.pdf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зам.дир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 по УВР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Соколова Т.Ю.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510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46" w:tooltip="http://new510.ru/f/polozhenie_o_poryadke_organizacii_i_provedeniya_vpr_ecp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http://new510.ru/f/polozhenie_o_poryadke_organizacii_i_provedeniya_vpr_ecp.pdf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47" w:tooltip="http://new510.ru/f/prikaz_o_provedenii_vpr_v_11_klasse_v_marte_2022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http://new510.ru/f/prikaz_o_provedenii_vpr_v_11_klasse_v_marte_2022.pdf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зам.директора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 по УВР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Паушева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 Е.А.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519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48" w:tooltip="http://school519.spb.ru/dokumenty-2/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http://school519.spb.ru/dokumenty-2/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49" w:tooltip="http://school519.spb.ru/dokumenty-2/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http://school519.spb.ru/dokumenty-2/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 w:val="20"/>
                <w:szCs w:val="24"/>
                <w:u w:val="single"/>
                <w:lang w:eastAsia="ru-RU"/>
              </w:rPr>
            </w:pPr>
            <w:r>
              <w:rPr>
                <w:rFonts w:cs="Times New Roman" w:eastAsia="Times New Roman"/>
                <w:color w:val="1155CC"/>
                <w:sz w:val="20"/>
                <w:szCs w:val="24"/>
                <w:u w:val="single"/>
                <w:lang w:eastAsia="ru-RU"/>
              </w:rPr>
            </w:r>
            <w:r>
              <w:rPr>
                <w:sz w:val="20"/>
              </w:rPr>
            </w:r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524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50" w:tooltip="http://xn--524--43dki7ahc5bm7a1a9r.xn--p1ai/lokalnye-normativnye-akty-reglamentiruyushhie-obrazovatelnye-otnosheniya/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http://xn--524--43dki7ahc5bm7a1a9r.xn--p1ai/lokalnye-normativnye-akty-reglamentiruyushhie-obrazovatelnye-otnosheniya/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r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зам.директора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Король А.Н.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525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51" w:tooltip="http://525school.ru/index.php?option=com_content&amp;view=category&amp;layout=blog&amp;id=20&amp;Itemid=40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http://525school.ru/index.php?option=com_content&amp;view=category&amp;layout=blog&amp;id=20&amp;Itemid=40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52" w:tooltip="http://525school.ru/index.php?option=com_content&amp;view=category&amp;layout=blog&amp;id=20&amp;Itemid=40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http://525school.ru/index.php?option=com_content&amp;view=category&amp;layout=blog&amp;id=20&amp;Itemid=40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 w:val="20"/>
                <w:szCs w:val="24"/>
                <w:u w:val="single"/>
                <w:lang w:eastAsia="ru-RU"/>
              </w:rPr>
            </w:pPr>
            <w:r>
              <w:rPr>
                <w:rFonts w:cs="Times New Roman" w:eastAsia="Times New Roman"/>
                <w:color w:val="1155CC"/>
                <w:sz w:val="20"/>
                <w:szCs w:val="24"/>
                <w:u w:val="single"/>
                <w:lang w:eastAsia="ru-RU"/>
              </w:rPr>
            </w:r>
            <w:r>
              <w:rPr>
                <w:sz w:val="20"/>
              </w:rPr>
            </w:r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526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  <w:t xml:space="preserve">http://s526.spb.ru/doc2020-21/Положение%20о%20проведении%20диагностических%20работ_02.02.2021.pdf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r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зам. директора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Борошко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 В.В.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536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53" w:tooltip="http://new-school5.1gb.ru/svedeniya-ob-obrazovatelnoj-organiz/dokumenty/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http://new-school5.1gb.ru/svedeniya-ob-obrazovatelnoj-organiz/dokumenty/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54" w:tooltip="http://new-school5.1gb.ru/svedeniya-ob-obrazovatelnoj-organiz/dokumenty/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http://new-school5.1gb.ru/svedeniya-ob-obrazovatelnoj-organiz/dokumenty/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 w:val="20"/>
                <w:szCs w:val="24"/>
                <w:u w:val="single"/>
                <w:lang w:eastAsia="ru-RU"/>
              </w:rPr>
            </w:pPr>
            <w:r>
              <w:rPr>
                <w:rFonts w:cs="Times New Roman" w:eastAsia="Times New Roman"/>
                <w:color w:val="1155CC"/>
                <w:sz w:val="20"/>
                <w:szCs w:val="24"/>
                <w:u w:val="single"/>
                <w:lang w:eastAsia="ru-RU"/>
              </w:rPr>
            </w:r>
            <w:r>
              <w:rPr>
                <w:sz w:val="20"/>
              </w:rPr>
            </w:r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537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55" w:tooltip="http://school537.spb.ru/DswMedia/poloz_vpr_2022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http://school537.spb.ru/DswMedia/poloz_vpr_2022.pdf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56" w:tooltip="http://school537.spb.ru/DswMedia/Prikaz_vpr_2022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http://school537.spb.ru/DswMedia/Prikaz_vpr_2022.pdf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зам.директора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 по УВР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Иванова М.И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543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57" w:tooltip="http://543spb.edusite.ru/1sveden/files/95e6eeede60387f4e135cc4f5cd0cce7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http://543spb.edusite.ru/1sveden/files/95e6eeede60387f4e135cc4f5cd0cce7.pdf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58" w:tooltip="https://543spb.edusite.ru/sveden/files/b28be411ae4e60e8b5bf4828123c7516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https://543spb.edusite.ru/sveden/files/b28be411ae4e60e8b5bf4828123c7516.pdf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 по ШИС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Ефремов В.А.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544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59" w:tooltip="https://school544spb.ru/wp-content/uploads/2022/05/Polozhenie-o-provedenii-VPR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https://school544spb.ru/wp-content/uploads/2022/05/Polozhenie-o-provedenii-VPR.pdf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60" w:tooltip="https://school544spb.ru/wp-content/uploads/2022/05/Prikaz-326-ot-02.03.2022-O-provedenii-VPR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https://school544spb.ru/wp-content/uploads/2022/05/Prikaz-326-ot-02.03.2022-O-provedenii-VPR.pdf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 по ШИС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Полякова НВ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594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61" w:tooltip="http://school594.spb.ru/vsoko.html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http://school594.spb.ru/vsoko.html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62" w:tooltip="http://school594.spb.ru/vsoko.html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http://school594.spb.ru/vsoko.html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директор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Агафонова Н.В.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643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63" w:tooltip="https://643spb.edusite.ru/vpr/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https://643spb.edusite.ru/vpr/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64" w:tooltip="https://643spb.edusite.ru/vpr/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https://643spb.edusite.ru/vpr/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зам. директора 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поУВР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Шадеркина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 Ю.А.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684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65" w:tooltip="https://disk.yandex.ru/i/tk8FwQWFzbdmeQ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https://disk.yandex.ru/i/tk8FwQWFzbdmeQ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66" w:tooltip="https://disk.yandex.ru/i/USTmDL1i4ZMzsw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https://disk.yandex.ru/i/USTmDL1i4ZMzsw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зам.директора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 по УВР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Ферингер</w:t>
            </w: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 Л.Г.</w:t>
            </w:r>
            <w:r>
              <w:rPr>
                <w:sz w:val="20"/>
              </w:rPr>
            </w:r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6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 xml:space="preserve">698</w:t>
            </w:r>
            <w:r/>
          </w:p>
        </w:tc>
        <w:tc>
          <w:tcPr>
            <w:shd w:val="clear" w:color="auto" w:fill="ffffff"/>
            <w:tcMar>
              <w:left w:w="45" w:type="dxa"/>
              <w:top w:w="30" w:type="dxa"/>
              <w:right w:w="45" w:type="dxa"/>
              <w:bottom w:w="30" w:type="dxa"/>
            </w:tcMar>
            <w:tcW w:w="3769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color w:val="1155CC"/>
                <w:szCs w:val="24"/>
                <w:u w:val="single"/>
                <w:lang w:eastAsia="ru-RU"/>
              </w:rPr>
            </w:pPr>
            <w:r/>
            <w:hyperlink r:id="rId67" w:tooltip="http://xn--698-5cd4b3abhfw.xn--p1ai/images/files/polozenie_vpr.pdf" w:history="1"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http://xn--698-5cd4b3abhfw.xn--p1ai/</w:t>
              </w:r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images</w:t>
              </w:r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/</w:t>
              </w:r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files</w:t>
              </w:r>
              <w:r>
                <w:rPr>
                  <w:rFonts w:cs="Times New Roman" w:eastAsia="Times New Roman"/>
                  <w:color w:val="0000FF"/>
                  <w:szCs w:val="24"/>
                  <w:u w:val="single"/>
                  <w:lang w:eastAsia="ru-RU"/>
                </w:rPr>
                <w:t xml:space="preserve">/polozenie_vpr.pdf</w:t>
              </w:r>
            </w:hyperlink>
            <w:r/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Cs w:val="24"/>
                <w:lang w:eastAsia="ru-RU"/>
              </w:rPr>
            </w:pPr>
            <w:r>
              <w:rPr>
                <w:rFonts w:cs="Times New Roman" w:eastAsia="Times New Roman"/>
                <w:szCs w:val="24"/>
                <w:lang w:eastAsia="ru-RU"/>
              </w:rPr>
              <w:t xml:space="preserve">приказа нет; ВПР 4 класс не писал</w:t>
            </w:r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305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зам. директора по УВР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1106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0"/>
                <w:szCs w:val="24"/>
                <w:lang w:eastAsia="ru-RU"/>
              </w:rPr>
              <w:t xml:space="preserve">Громова Н.М.</w:t>
            </w:r>
            <w:r>
              <w:rPr>
                <w:sz w:val="20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jc w:val="both"/>
    </w:pPr>
    <w:rPr>
      <w:rFonts w:ascii="Times New Roman" w:hAnsi="Times New Roman"/>
      <w:sz w:val="24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school001spb.ru/wp-content/uploads/2022/05/polozhenie-o-poryadke-organizaczii-i-provedeniya-vpr.pdf" TargetMode="External"/><Relationship Id="rId9" Type="http://schemas.openxmlformats.org/officeDocument/2006/relationships/hyperlink" Target="http://www.school001spb.ru/wp-content/uploads/2022/05/prikaz-po-vpr-2022.pdf" TargetMode="External"/><Relationship Id="rId10" Type="http://schemas.openxmlformats.org/officeDocument/2006/relationships/hyperlink" Target="http://morskaya-schkola.ru/wp-content/uploads/2022/06/%D0%9F%D0%BE%D0%BB%D0%BE%D0%B6%D0%B5%D0%BD%D0%B8%D0%B5-%D0%BE-%D0%BF%D0%BE%D1%80%D1%8F%D0%B4%D0%BA%D0%B5-%D0%BE%D1%80%D0%B3%D0%B0%D0%BD%D0%B8%D0%B7%D0%B0%D1%86%D0%B8%D0%B8-%D0%B8-%D0%BF%D1%80%D0%BE%D0%B2%D0%B5%D0%B4%D0%B5%D0%BD%D0%B8%D1%8F-%D0%92%D0%9F%D0%A0-1.pdf" TargetMode="External"/><Relationship Id="rId11" Type="http://schemas.openxmlformats.org/officeDocument/2006/relationships/hyperlink" Target="http://morskaya-schkola.ru/wp-content/uploads/2022/06/%D0%9F%D1%80%D0%B8%D0%BA%D0%B0%D0%B7-%E2%84%96-251-1-%D0%A3-%D0%BE%D1%82-25.02.2022-%D0%B3.-%D0%BE%D0%B1-%D1%83%D1%87%D0%B0%D1%81%D1%82%D0%B8%D0%B8-%D0%B2-%D0%BF%D1%80%D0%BE%D0%B2%D0%B5%D0%B4%D0%B5%D0%BD%D0%B8%D0%B8-%D0%92%D0%9F%D0%A0-15.03.2022-29.04.2022-1.pdf" TargetMode="External"/><Relationship Id="rId12" Type="http://schemas.openxmlformats.org/officeDocument/2006/relationships/hyperlink" Target="http://school351.spb.ru/wp-content/themes/school13/downloads/2021%20%D0%9F%D0%BE%D0%BB%D0%BE%D0%B6%D0%B5%D0%BD%D0%B8%D0%B5%20%D0%BE%20%D0%BF%D0%BE%D1%80%D1%8F%D0%B4%D0%BA%D0%B5%20%D0%BE%D1%80%D0%B3%D0%B0%D0%BD%D0%B8%D0%B7%D0%B0%D1%86%D0%B8%D0%B8%20%D0%B8%20%D0%BF%D1%80%D0%BE%D0%B2%D0%B5%D0%B4%D0%B5%D0%BD%D0%B8%D0%B8%20%D0%92%D0%9F%D0%A0.pdf" TargetMode="External"/><Relationship Id="rId13" Type="http://schemas.openxmlformats.org/officeDocument/2006/relationships/hyperlink" Target="http://school351.spb.ru/wp-content/themes/school13/downloads/%D0%BF%D1%80%D0%B8%D0%BA%D0%B0%D0%B7%2066-%D0%BE%D0%B4%20%D0%BE%D1%82%2014.02.2022%20%D0%92%D0%9F%D0%A0.pdf" TargetMode="External"/><Relationship Id="rId14" Type="http://schemas.openxmlformats.org/officeDocument/2006/relationships/hyperlink" Target="http://school353.eduou.ru/svedeniya-ob-obrazovatelnoj-organizaczii/dokumenty" TargetMode="External"/><Relationship Id="rId15" Type="http://schemas.openxmlformats.org/officeDocument/2006/relationships/hyperlink" Target="http://school353.eduou.ru/svedeniya-ob-obrazovatelnoj-organizaczii/dokumenty" TargetMode="External"/><Relationship Id="rId16" Type="http://schemas.openxmlformats.org/officeDocument/2006/relationships/hyperlink" Target="http://school354.spb.ru/documents" TargetMode="External"/><Relationship Id="rId17" Type="http://schemas.openxmlformats.org/officeDocument/2006/relationships/hyperlink" Target="http://school354.spb.ru/documents" TargetMode="External"/><Relationship Id="rId18" Type="http://schemas.openxmlformats.org/officeDocument/2006/relationships/hyperlink" Target="http://355spb.edusite.ru/sveden/education.html" TargetMode="External"/><Relationship Id="rId19" Type="http://schemas.openxmlformats.org/officeDocument/2006/relationships/hyperlink" Target="http://355spb.edusite.ru/sveden/education.html" TargetMode="External"/><Relationship Id="rId20" Type="http://schemas.openxmlformats.org/officeDocument/2006/relationships/hyperlink" Target="https://school356.ru/study/uchebag/diagnosticheskie-raboty/vpr" TargetMode="External"/><Relationship Id="rId21" Type="http://schemas.openxmlformats.org/officeDocument/2006/relationships/hyperlink" Target="https://school356.ru/study/uchebag/diagnosticheskie-raboty/vpr" TargetMode="External"/><Relationship Id="rId22" Type="http://schemas.openxmlformats.org/officeDocument/2006/relationships/hyperlink" Target="https://sch358spb.ru/obrazovanie/dkr-rdr-vpr/" TargetMode="External"/><Relationship Id="rId23" Type="http://schemas.openxmlformats.org/officeDocument/2006/relationships/hyperlink" Target="http://school362.ru/2022/362_polozhenie_o_vpr.pdf" TargetMode="External"/><Relationship Id="rId24" Type="http://schemas.openxmlformats.org/officeDocument/2006/relationships/hyperlink" Target="http://www.fml366.org/sites/default/files/olymp_pol_21_22_ep.pdf" TargetMode="External"/><Relationship Id="rId25" Type="http://schemas.openxmlformats.org/officeDocument/2006/relationships/hyperlink" Target="http://fml366.spb.ru/sites/default/files/vsosh_2022.pdf" TargetMode="External"/><Relationship Id="rId26" Type="http://schemas.openxmlformats.org/officeDocument/2006/relationships/hyperlink" Target="https://shkola371.ru/data/files/poloj/%D0%A8%D0%BA%D0%BE%D0%BB%D0%B0%20371%20%D0%BF%D0%BE%D0%BB%D0%BE%D0%B6%D0%B5%D0%BD%D0%B8%D0%B5%20%D0%BE%20%D0%BF%D1%80%D0%BE%D0%B2%D0%B5%D0%B4%D0%B5%D0%BD%D0%B8%D0%B8%20%D0%92%D0%9F%D0%A0_s.pdf" TargetMode="External"/><Relationship Id="rId27" Type="http://schemas.openxmlformats.org/officeDocument/2006/relationships/hyperlink" Target="http://school372.spb.ru/node/376" TargetMode="External"/><Relationship Id="rId28" Type="http://schemas.openxmlformats.org/officeDocument/2006/relationships/hyperlink" Target="http://school372.spb.ru/node/376" TargetMode="External"/><Relationship Id="rId29" Type="http://schemas.openxmlformats.org/officeDocument/2006/relationships/hyperlink" Target="https://www.xn--373-qddohl3g.xn--p1ai/sv-doc.html" TargetMode="External"/><Relationship Id="rId30" Type="http://schemas.openxmlformats.org/officeDocument/2006/relationships/hyperlink" Target="https://www.xn--373-qddohl3g.xn--p1ai/sv-doc.html" TargetMode="External"/><Relationship Id="rId31" Type="http://schemas.openxmlformats.org/officeDocument/2006/relationships/hyperlink" Target="https://376.spb.ru/vserossijskie-proverochnye-raboty/" TargetMode="External"/><Relationship Id="rId32" Type="http://schemas.openxmlformats.org/officeDocument/2006/relationships/hyperlink" Target="https://376.spb.ru/vserossijskie-proverochnye-raboty/" TargetMode="External"/><Relationship Id="rId33" Type="http://schemas.openxmlformats.org/officeDocument/2006/relationships/hyperlink" Target="http://484spb.ru/obrs" TargetMode="External"/><Relationship Id="rId34" Type="http://schemas.openxmlformats.org/officeDocument/2006/relationships/hyperlink" Target="http://484spb.ru/obrs" TargetMode="External"/><Relationship Id="rId35" Type="http://schemas.openxmlformats.org/officeDocument/2006/relationships/hyperlink" Target="http://school485.ru/wp-content/uploads/2022/06/%D0%BF%D0%BE%D0%BB%D0%BE%D0%B6%D0%B5%D0%BD%D0%B8%D0%B5-%D0%BE-%D0%BF%D1%80%D0%BE%D0%B2%D0%B5%D0%B4%D0%B5%D0%BD%D0%B8%D0%B8-%D0%92%D0%9F%D0%A0_2022.pdf" TargetMode="External"/><Relationship Id="rId36" Type="http://schemas.openxmlformats.org/officeDocument/2006/relationships/hyperlink" Target="http://school485.ru/wp-content/uploads/2022/06/%D0%9F%D1%80%D0%B8%D0%BA%D0%B0%D0%B7-%D0%BE-%D0%BF%D1%80%D0%BE%D0%B2%D0%B5%D0%B4%D0%B5%D0%BD%D0%B8%D0%B8-%D0%92%D0%9F%D0%A0_2022.pdf" TargetMode="External"/><Relationship Id="rId37" Type="http://schemas.openxmlformats.org/officeDocument/2006/relationships/hyperlink" Target="http://school489spb.ru/dokumenty/polozhenie-o-poryadke-i-organizacii-vserossijskih-proverochnyh-rabot/" TargetMode="External"/><Relationship Id="rId38" Type="http://schemas.openxmlformats.org/officeDocument/2006/relationships/hyperlink" Target="http://school489spb.ru/dokumenty/prikaz-o-provedenii-vpr-v-2021-2022/" TargetMode="External"/><Relationship Id="rId39" Type="http://schemas.openxmlformats.org/officeDocument/2006/relationships/hyperlink" Target="http://school495.ru/?page_id=470" TargetMode="External"/><Relationship Id="rId40" Type="http://schemas.openxmlformats.org/officeDocument/2006/relationships/hyperlink" Target="http://school496.ru/%D0%92%D0%9F%D0%A0.html" TargetMode="External"/><Relationship Id="rId41" Type="http://schemas.openxmlformats.org/officeDocument/2006/relationships/hyperlink" Target="http://school496.ru/%D0%92%D0%9F%D0%A0.html" TargetMode="External"/><Relationship Id="rId42" Type="http://schemas.openxmlformats.org/officeDocument/2006/relationships/hyperlink" Target="http://school507spb.ru/507_lok_akt/507_polog_VPR.pdf" TargetMode="External"/><Relationship Id="rId43" Type="http://schemas.openxmlformats.org/officeDocument/2006/relationships/hyperlink" Target="http://school507spb.ru/2022/26_1_21.02.2022.pdf" TargetMode="External"/><Relationship Id="rId44" Type="http://schemas.openxmlformats.org/officeDocument/2006/relationships/hyperlink" Target="http://school508.ru/upload/files/sch508_6290ca0660a7a.pdf" TargetMode="External"/><Relationship Id="rId45" Type="http://schemas.openxmlformats.org/officeDocument/2006/relationships/hyperlink" Target="http://school508.ru/upload/files/sch508_6290d035529b4.pdf" TargetMode="External"/><Relationship Id="rId46" Type="http://schemas.openxmlformats.org/officeDocument/2006/relationships/hyperlink" Target="http://new510.ru/f/polozhenie_o_poryadke_organizacii_i_provedeniya_vpr_ecp.pdf" TargetMode="External"/><Relationship Id="rId47" Type="http://schemas.openxmlformats.org/officeDocument/2006/relationships/hyperlink" Target="http://new510.ru/f/prikaz_o_provedenii_vpr_v_11_klasse_v_marte_2022.pdf" TargetMode="External"/><Relationship Id="rId48" Type="http://schemas.openxmlformats.org/officeDocument/2006/relationships/hyperlink" Target="http://school519.spb.ru/dokumenty-2/" TargetMode="External"/><Relationship Id="rId49" Type="http://schemas.openxmlformats.org/officeDocument/2006/relationships/hyperlink" Target="http://school519.spb.ru/dokumenty-2/" TargetMode="External"/><Relationship Id="rId50" Type="http://schemas.openxmlformats.org/officeDocument/2006/relationships/hyperlink" Target="http://xn--524--43dki7ahc5bm7a1a9r.xn--p1ai/lokalnye-normativnye-akty-reglamentiruyushhie-obrazovatelnye-otnosheniya/" TargetMode="External"/><Relationship Id="rId51" Type="http://schemas.openxmlformats.org/officeDocument/2006/relationships/hyperlink" Target="http://525school.ru/index.php?option=com_content&amp;view=category&amp;layout=blog&amp;id=20&amp;Itemid=40" TargetMode="External"/><Relationship Id="rId52" Type="http://schemas.openxmlformats.org/officeDocument/2006/relationships/hyperlink" Target="http://525school.ru/index.php?option=com_content&amp;view=category&amp;layout=blog&amp;id=20&amp;Itemid=40" TargetMode="External"/><Relationship Id="rId53" Type="http://schemas.openxmlformats.org/officeDocument/2006/relationships/hyperlink" Target="http://new-school5.1gb.ru/svedeniya-ob-obrazovatelnoj-organiz/dokumenty/" TargetMode="External"/><Relationship Id="rId54" Type="http://schemas.openxmlformats.org/officeDocument/2006/relationships/hyperlink" Target="http://new-school5.1gb.ru/svedeniya-ob-obrazovatelnoj-organiz/dokumenty/" TargetMode="External"/><Relationship Id="rId55" Type="http://schemas.openxmlformats.org/officeDocument/2006/relationships/hyperlink" Target="http://school537.spb.ru/DswMedia/poloz_vpr_2022.pdf" TargetMode="External"/><Relationship Id="rId56" Type="http://schemas.openxmlformats.org/officeDocument/2006/relationships/hyperlink" Target="http://school537.spb.ru/DswMedia/Prikaz_vpr_2022.pdf" TargetMode="External"/><Relationship Id="rId57" Type="http://schemas.openxmlformats.org/officeDocument/2006/relationships/hyperlink" Target="http://543spb.edusite.ru/1sveden/files/95e6eeede60387f4e135cc4f5cd0cce7.pdf" TargetMode="External"/><Relationship Id="rId58" Type="http://schemas.openxmlformats.org/officeDocument/2006/relationships/hyperlink" Target="https://543spb.edusite.ru/sveden/files/b28be411ae4e60e8b5bf4828123c7516.pdf" TargetMode="External"/><Relationship Id="rId59" Type="http://schemas.openxmlformats.org/officeDocument/2006/relationships/hyperlink" Target="https://school544spb.ru/wp-content/uploads/2022/05/Polozhenie-o-provedenii-VPR.pdf" TargetMode="External"/><Relationship Id="rId60" Type="http://schemas.openxmlformats.org/officeDocument/2006/relationships/hyperlink" Target="https://school544spb.ru/wp-content/uploads/2022/05/Prikaz-326-ot-02.03.2022-O-provedenii-VPR.pdf" TargetMode="External"/><Relationship Id="rId61" Type="http://schemas.openxmlformats.org/officeDocument/2006/relationships/hyperlink" Target="http://school594.spb.ru/vsoko.html" TargetMode="External"/><Relationship Id="rId62" Type="http://schemas.openxmlformats.org/officeDocument/2006/relationships/hyperlink" Target="http://school594.spb.ru/vsoko.html" TargetMode="External"/><Relationship Id="rId63" Type="http://schemas.openxmlformats.org/officeDocument/2006/relationships/hyperlink" Target="https://643spb.edusite.ru/vpr/" TargetMode="External"/><Relationship Id="rId64" Type="http://schemas.openxmlformats.org/officeDocument/2006/relationships/hyperlink" Target="https://643spb.edusite.ru/vpr/" TargetMode="External"/><Relationship Id="rId65" Type="http://schemas.openxmlformats.org/officeDocument/2006/relationships/hyperlink" Target="https://disk.yandex.ru/i/tk8FwQWFzbdmeQ" TargetMode="External"/><Relationship Id="rId66" Type="http://schemas.openxmlformats.org/officeDocument/2006/relationships/hyperlink" Target="https://disk.yandex.ru/i/USTmDL1i4ZMzsw" TargetMode="External"/><Relationship Id="rId67" Type="http://schemas.openxmlformats.org/officeDocument/2006/relationships/hyperlink" Target="http://xn--698-5cd4b3abhfw.xn--p1ai/images/files/polozenie_vpr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ИМЦ Московского р-на</cp:lastModifiedBy>
  <cp:revision>4</cp:revision>
  <dcterms:created xsi:type="dcterms:W3CDTF">2022-06-01T08:41:00Z</dcterms:created>
  <dcterms:modified xsi:type="dcterms:W3CDTF">2022-06-02T09:28:32Z</dcterms:modified>
</cp:coreProperties>
</file>